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 w:cs="华文中宋"/>
          <w:b/>
          <w:bCs/>
          <w:sz w:val="44"/>
          <w:szCs w:val="44"/>
        </w:rPr>
        <w:t>2021年广西</w:t>
      </w:r>
      <w:r>
        <w:rPr>
          <w:rFonts w:hint="eastAsia" w:ascii="宋体" w:hAnsi="宋体"/>
          <w:b/>
          <w:bCs/>
          <w:sz w:val="44"/>
          <w:szCs w:val="44"/>
        </w:rPr>
        <w:t>“农机3·15”活动报表</w:t>
      </w:r>
    </w:p>
    <w:p>
      <w:pPr>
        <w:spacing w:line="400" w:lineRule="exact"/>
        <w:jc w:val="center"/>
        <w:rPr>
          <w:rFonts w:hint="eastAsia" w:ascii="宋体" w:hAnsi="宋体"/>
          <w:sz w:val="36"/>
          <w:szCs w:val="36"/>
        </w:rPr>
      </w:pPr>
    </w:p>
    <w:p>
      <w:pPr>
        <w:tabs>
          <w:tab w:val="left" w:pos="7200"/>
        </w:tabs>
        <w:spacing w:line="600" w:lineRule="exact"/>
        <w:rPr>
          <w:rStyle w:val="6"/>
          <w:rFonts w:ascii="宋体" w:hAnsi="宋体"/>
          <w:color w:val="auto"/>
        </w:rPr>
      </w:pPr>
      <w:r>
        <w:rPr>
          <w:rStyle w:val="6"/>
          <w:rFonts w:hint="eastAsia" w:ascii="宋体" w:hAnsi="宋体"/>
          <w:color w:val="auto"/>
        </w:rPr>
        <w:t>填报单位（公章）：                                  填表人：                              填报时间：</w:t>
      </w:r>
    </w:p>
    <w:tbl>
      <w:tblPr>
        <w:tblStyle w:val="5"/>
        <w:tblW w:w="1358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6"/>
        <w:gridCol w:w="826"/>
        <w:gridCol w:w="876"/>
        <w:gridCol w:w="1163"/>
        <w:gridCol w:w="1134"/>
        <w:gridCol w:w="891"/>
        <w:gridCol w:w="776"/>
        <w:gridCol w:w="1116"/>
        <w:gridCol w:w="936"/>
        <w:gridCol w:w="725"/>
        <w:gridCol w:w="750"/>
        <w:gridCol w:w="766"/>
        <w:gridCol w:w="691"/>
        <w:gridCol w:w="997"/>
        <w:gridCol w:w="124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68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内容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开展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宣传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活动</w:t>
            </w:r>
          </w:p>
        </w:tc>
        <w:tc>
          <w:tcPr>
            <w:tcW w:w="876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宣传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人数</w:t>
            </w:r>
          </w:p>
        </w:tc>
        <w:tc>
          <w:tcPr>
            <w:tcW w:w="1163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制作宣传展板（网络信息宣传）</w:t>
            </w:r>
          </w:p>
        </w:tc>
        <w:tc>
          <w:tcPr>
            <w:tcW w:w="20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印发宣传资料</w:t>
            </w:r>
          </w:p>
        </w:tc>
        <w:tc>
          <w:tcPr>
            <w:tcW w:w="77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举办现场咨询培训</w:t>
            </w:r>
          </w:p>
        </w:tc>
        <w:tc>
          <w:tcPr>
            <w:tcW w:w="111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接待咨询群众</w:t>
            </w:r>
          </w:p>
        </w:tc>
        <w:tc>
          <w:tcPr>
            <w:tcW w:w="93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受理投诉举报</w:t>
            </w:r>
          </w:p>
        </w:tc>
        <w:tc>
          <w:tcPr>
            <w:tcW w:w="72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案件回访</w:t>
            </w:r>
          </w:p>
        </w:tc>
        <w:tc>
          <w:tcPr>
            <w:tcW w:w="1516" w:type="dxa"/>
            <w:gridSpan w:val="2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进村入户</w:t>
            </w:r>
          </w:p>
        </w:tc>
        <w:tc>
          <w:tcPr>
            <w:tcW w:w="691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发布新闻稿件</w:t>
            </w:r>
          </w:p>
        </w:tc>
        <w:tc>
          <w:tcPr>
            <w:tcW w:w="224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展销农机产品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8" w:hRule="atLeast"/>
        </w:trPr>
        <w:tc>
          <w:tcPr>
            <w:tcW w:w="6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3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宣传资料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标语</w:t>
            </w:r>
            <w:r>
              <w:rPr>
                <w:rFonts w:hint="eastAsia" w:ascii="宋体" w:hAnsi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kern w:val="0"/>
                <w:sz w:val="24"/>
              </w:rPr>
              <w:t>横幅</w:t>
            </w:r>
          </w:p>
        </w:tc>
        <w:tc>
          <w:tcPr>
            <w:tcW w:w="77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16" w:type="dxa"/>
            <w:gridSpan w:val="2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691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数量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总价值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</w:trPr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单位</w:t>
            </w:r>
          </w:p>
        </w:tc>
        <w:tc>
          <w:tcPr>
            <w:tcW w:w="8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场次</w:t>
            </w:r>
          </w:p>
        </w:tc>
        <w:tc>
          <w:tcPr>
            <w:tcW w:w="87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人次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个（条）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份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条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场次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人次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人次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件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村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</w:t>
            </w:r>
          </w:p>
        </w:tc>
        <w:tc>
          <w:tcPr>
            <w:tcW w:w="69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篇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台（套）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D2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方正仿宋_GBK" w:hAnsi="方正仿宋_GBK" w:eastAsia="方正仿宋_GBK" w:cs="Times New Roman"/>
      <w:color w:val="00000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</w:rPr>
  </w:style>
  <w:style w:type="character" w:customStyle="1" w:styleId="6">
    <w:name w:val="style131"/>
    <w:qFormat/>
    <w:uiPriority w:val="0"/>
    <w:rPr>
      <w:rFonts w:ascii="Times New Roman" w:hAnsi="Times New Roman" w:eastAsia="宋体" w:cs="Times New Roman"/>
      <w:color w:val="0000FF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2021-02-24T00:21:01Z</dcterms:created>
  <dc:creator>dell</dc:creator>
  <cp:lastModifiedBy>孙勇军</cp:lastModifiedBy>
  <dcterms:modified xsi:type="dcterms:W3CDTF">2021-02-24T00:21:09Z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