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156" w:after="156"/>
        <w:jc w:val="center"/>
        <w:rPr>
          <w:rStyle w:val="5"/>
          <w:rFonts w:hint="eastAsia" w:ascii="宋体" w:hAnsi="宋体" w:cs="宋体"/>
          <w:b/>
          <w:bCs/>
          <w:sz w:val="44"/>
          <w:szCs w:val="44"/>
        </w:rPr>
      </w:pPr>
      <w:bookmarkStart w:id="0" w:name="_GoBack"/>
      <w:r>
        <w:rPr>
          <w:rStyle w:val="5"/>
          <w:rFonts w:hint="eastAsia" w:ascii="宋体" w:hAnsi="宋体" w:cs="宋体"/>
          <w:b/>
          <w:bCs/>
          <w:sz w:val="44"/>
          <w:szCs w:val="44"/>
        </w:rPr>
        <w:t>广西农业机械产品需求调研表（畜牧业）</w:t>
      </w:r>
    </w:p>
    <w:bookmarkEnd w:id="0"/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7"/>
        <w:gridCol w:w="1188"/>
        <w:gridCol w:w="3258"/>
        <w:gridCol w:w="1204"/>
        <w:gridCol w:w="2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  <w:jc w:val="center"/>
        </w:trPr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color w:val="000000"/>
                <w:sz w:val="21"/>
                <w:szCs w:val="21"/>
              </w:rPr>
            </w:pPr>
            <w:r>
              <w:rPr>
                <w:rStyle w:val="5"/>
                <w:color w:val="000000"/>
                <w:sz w:val="21"/>
                <w:szCs w:val="21"/>
              </w:rPr>
              <w:t>调研对象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color w:val="000000"/>
                <w:sz w:val="21"/>
                <w:szCs w:val="21"/>
              </w:rPr>
            </w:pPr>
            <w:r>
              <w:rPr>
                <w:rStyle w:val="5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全称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（姓名）</w:t>
            </w:r>
          </w:p>
        </w:tc>
        <w:tc>
          <w:tcPr>
            <w:tcW w:w="7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outlineLvl w:val="9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color w:val="00000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color w:val="000000"/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性质</w:t>
            </w:r>
          </w:p>
        </w:tc>
        <w:tc>
          <w:tcPr>
            <w:tcW w:w="7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outlineLvl w:val="9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szCs w:val="21"/>
              </w:rPr>
              <w:t>□市级农机部门□县级</w:t>
            </w:r>
            <w:r>
              <w:rPr>
                <w:rStyle w:val="5"/>
                <w:rFonts w:hint="eastAsia" w:ascii="宋体" w:hAnsi="宋体" w:eastAsia="宋体"/>
                <w:color w:val="000000"/>
                <w:szCs w:val="21"/>
                <w:lang w:eastAsia="zh-CN"/>
              </w:rPr>
              <w:t>农机</w:t>
            </w:r>
            <w:r>
              <w:rPr>
                <w:rStyle w:val="5"/>
                <w:rFonts w:ascii="宋体" w:hAnsi="宋体"/>
                <w:color w:val="000000"/>
                <w:szCs w:val="21"/>
              </w:rPr>
              <w:t>部门□乡镇农业农机部门□生产企业□农机经销商□农业服务组织□种养大户□其它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color w:val="00000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Style w:val="5"/>
                <w:color w:val="000000"/>
                <w:sz w:val="21"/>
                <w:szCs w:val="21"/>
              </w:rPr>
              <w:t>联 系 人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rFonts w:ascii="宋体" w:hAnsi="宋体"/>
                <w:sz w:val="21"/>
                <w:szCs w:val="21"/>
              </w:rPr>
            </w:pPr>
            <w:r>
              <w:rPr>
                <w:rStyle w:val="5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outlineLvl w:val="9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rFonts w:ascii="宋体" w:hAnsi="宋体"/>
                <w:sz w:val="21"/>
                <w:szCs w:val="21"/>
              </w:rPr>
            </w:pPr>
            <w:r>
              <w:rPr>
                <w:rStyle w:val="5"/>
                <w:rFonts w:ascii="宋体" w:hAnsi="宋体"/>
                <w:sz w:val="21"/>
                <w:szCs w:val="21"/>
              </w:rPr>
              <w:t>农业机械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rFonts w:ascii="宋体" w:hAnsi="宋体"/>
                <w:sz w:val="21"/>
                <w:szCs w:val="21"/>
              </w:rPr>
            </w:pPr>
            <w:r>
              <w:rPr>
                <w:rStyle w:val="5"/>
                <w:rFonts w:ascii="宋体" w:hAnsi="宋体"/>
                <w:sz w:val="21"/>
                <w:szCs w:val="21"/>
              </w:rPr>
              <w:t>需求情况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color w:val="00000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产品名称</w:t>
            </w:r>
          </w:p>
        </w:tc>
        <w:tc>
          <w:tcPr>
            <w:tcW w:w="7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outlineLvl w:val="9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rFonts w:ascii="宋体" w:hAnsi="宋体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产品需求</w:t>
            </w:r>
          </w:p>
        </w:tc>
        <w:tc>
          <w:tcPr>
            <w:tcW w:w="7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□整机装备，□重要零部件，□核心关键技术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rFonts w:ascii="宋体" w:hAnsi="宋体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color w:val="000000"/>
                <w:sz w:val="21"/>
                <w:szCs w:val="21"/>
              </w:rPr>
            </w:pPr>
            <w:r>
              <w:rPr>
                <w:rStyle w:val="5"/>
                <w:color w:val="000000"/>
                <w:sz w:val="21"/>
                <w:szCs w:val="21"/>
              </w:rPr>
              <w:t>需求类型</w:t>
            </w:r>
          </w:p>
        </w:tc>
        <w:tc>
          <w:tcPr>
            <w:tcW w:w="7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□机具研发，□引进，□改进，□试验鉴定，□示范推广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color w:val="00000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color w:val="000000"/>
                <w:sz w:val="21"/>
                <w:szCs w:val="21"/>
              </w:rPr>
            </w:pPr>
            <w:r>
              <w:rPr>
                <w:rStyle w:val="5"/>
                <w:color w:val="000000"/>
                <w:sz w:val="21"/>
                <w:szCs w:val="21"/>
              </w:rPr>
              <w:t>畜禽类型</w:t>
            </w:r>
          </w:p>
        </w:tc>
        <w:tc>
          <w:tcPr>
            <w:tcW w:w="7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 xml:space="preserve">□猪，□牛，□羊，□鸡鸭鹅，□其它 </w:t>
            </w:r>
            <w:r>
              <w:rPr>
                <w:rStyle w:val="5"/>
                <w:rFonts w:ascii="宋体" w:hAnsi="宋体"/>
                <w:szCs w:val="21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6" w:hRule="atLeast"/>
          <w:jc w:val="center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color w:val="00000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color w:val="000000"/>
                <w:sz w:val="21"/>
                <w:szCs w:val="21"/>
              </w:rPr>
            </w:pPr>
            <w:r>
              <w:rPr>
                <w:rStyle w:val="5"/>
                <w:color w:val="000000"/>
                <w:sz w:val="21"/>
                <w:szCs w:val="21"/>
              </w:rPr>
              <w:t>作业环节</w:t>
            </w:r>
          </w:p>
        </w:tc>
        <w:tc>
          <w:tcPr>
            <w:tcW w:w="7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□圈养设备：</w:t>
            </w:r>
            <w:r>
              <w:rPr>
                <w:rStyle w:val="5"/>
                <w:rFonts w:ascii="宋体" w:hAnsi="宋体"/>
                <w:szCs w:val="21"/>
                <w:u w:val="single"/>
              </w:rPr>
              <w:t xml:space="preserve">                                          </w:t>
            </w:r>
            <w:r>
              <w:rPr>
                <w:rStyle w:val="5"/>
                <w:rFonts w:ascii="宋体" w:hAnsi="宋体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□全套喂料：</w:t>
            </w:r>
            <w:r>
              <w:rPr>
                <w:rStyle w:val="5"/>
                <w:rFonts w:ascii="宋体" w:hAnsi="宋体"/>
                <w:szCs w:val="21"/>
                <w:u w:val="single"/>
              </w:rPr>
              <w:t xml:space="preserve">                                          </w:t>
            </w:r>
            <w:r>
              <w:rPr>
                <w:rStyle w:val="5"/>
                <w:rFonts w:ascii="宋体" w:hAnsi="宋体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□孵化：</w:t>
            </w:r>
            <w:r>
              <w:rPr>
                <w:rStyle w:val="5"/>
                <w:rFonts w:ascii="宋体" w:hAnsi="宋体"/>
                <w:szCs w:val="21"/>
                <w:u w:val="single"/>
              </w:rPr>
              <w:t xml:space="preserve">                                             </w:t>
            </w:r>
            <w:r>
              <w:rPr>
                <w:rStyle w:val="5"/>
                <w:rFonts w:ascii="宋体" w:hAnsi="宋体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□温湿度控制：</w:t>
            </w:r>
            <w:r>
              <w:rPr>
                <w:rStyle w:val="5"/>
                <w:rFonts w:ascii="宋体" w:hAnsi="宋体"/>
                <w:szCs w:val="21"/>
                <w:u w:val="single"/>
              </w:rPr>
              <w:t xml:space="preserve">                                        </w:t>
            </w:r>
            <w:r>
              <w:rPr>
                <w:rStyle w:val="5"/>
                <w:rFonts w:ascii="宋体" w:hAnsi="宋体"/>
                <w:szCs w:val="21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□通风换气：</w:t>
            </w:r>
            <w:r>
              <w:rPr>
                <w:rStyle w:val="5"/>
                <w:rFonts w:ascii="宋体" w:hAnsi="宋体"/>
                <w:szCs w:val="21"/>
                <w:u w:val="single"/>
              </w:rPr>
              <w:t xml:space="preserve">                                          </w:t>
            </w:r>
            <w:r>
              <w:rPr>
                <w:rStyle w:val="5"/>
                <w:rFonts w:ascii="宋体" w:hAnsi="宋体"/>
                <w:szCs w:val="21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□粪污清理：</w:t>
            </w:r>
            <w:r>
              <w:rPr>
                <w:rStyle w:val="5"/>
                <w:rFonts w:ascii="宋体" w:hAnsi="宋体"/>
                <w:szCs w:val="21"/>
                <w:u w:val="single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□畜禽粪污资源化利用：</w:t>
            </w:r>
            <w:r>
              <w:rPr>
                <w:rStyle w:val="5"/>
                <w:rFonts w:ascii="宋体" w:hAnsi="宋体"/>
                <w:szCs w:val="21"/>
                <w:u w:val="single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其它环节：</w:t>
            </w:r>
            <w:r>
              <w:rPr>
                <w:rStyle w:val="5"/>
                <w:rFonts w:ascii="宋体" w:hAnsi="宋体"/>
                <w:szCs w:val="21"/>
                <w:u w:val="single"/>
              </w:rPr>
              <w:t xml:space="preserve">                                                  </w:t>
            </w:r>
            <w:r>
              <w:rPr>
                <w:rStyle w:val="5"/>
                <w:rFonts w:ascii="宋体" w:hAnsi="宋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7" w:hRule="atLeast"/>
          <w:jc w:val="center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color w:val="00000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color w:val="000000"/>
                <w:sz w:val="21"/>
                <w:szCs w:val="21"/>
              </w:rPr>
            </w:pPr>
            <w:r>
              <w:rPr>
                <w:rStyle w:val="5"/>
                <w:color w:val="000000"/>
                <w:sz w:val="21"/>
                <w:szCs w:val="21"/>
              </w:rPr>
              <w:t>机具性能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outlineLvl w:val="9"/>
              <w:rPr>
                <w:rStyle w:val="5"/>
                <w:color w:val="000000"/>
                <w:sz w:val="21"/>
                <w:szCs w:val="21"/>
              </w:rPr>
            </w:pPr>
            <w:r>
              <w:rPr>
                <w:rStyle w:val="5"/>
                <w:color w:val="000000"/>
                <w:sz w:val="21"/>
                <w:szCs w:val="21"/>
              </w:rPr>
              <w:t>需求描述</w:t>
            </w:r>
          </w:p>
        </w:tc>
        <w:tc>
          <w:tcPr>
            <w:tcW w:w="7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目前作业环节机械化程度或产业需求机具现状（重要性、国内现状、国外情况、适用区域、市场前景）：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outlineLvl w:val="9"/>
              <w:rPr>
                <w:rStyle w:val="5"/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outlineLvl w:val="9"/>
              <w:rPr>
                <w:rStyle w:val="5"/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outlineLvl w:val="9"/>
              <w:rPr>
                <w:rStyle w:val="5"/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现有机具需要改进的地方或新研发机具需实现的功能描述：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outlineLvl w:val="9"/>
              <w:rPr>
                <w:rStyle w:val="5"/>
                <w:color w:val="000000"/>
                <w:szCs w:val="21"/>
              </w:rPr>
            </w:pPr>
            <w:r>
              <w:rPr>
                <w:rStyle w:val="5"/>
                <w:szCs w:val="21"/>
              </w:rPr>
              <w:t>需求迫切程度</w:t>
            </w:r>
          </w:p>
        </w:tc>
        <w:tc>
          <w:tcPr>
            <w:tcW w:w="7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□十分迫切   □比较迫切   □一般迫切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E766A"/>
    <w:rsid w:val="79B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方正仿宋_GBK" w:hAnsi="方正仿宋_GBK" w:eastAsia="方正仿宋_GBK" w:cs="Times New Roman"/>
      <w:color w:val="000000"/>
      <w:sz w:val="24"/>
    </w:rPr>
  </w:style>
  <w:style w:type="character" w:customStyle="1" w:styleId="5">
    <w:name w:val="NormalCharacter"/>
    <w:uiPriority w:val="0"/>
    <w:rPr>
      <w:rFonts w:ascii="Times New Roman" w:hAnsi="Times New Roman" w:eastAsia="宋体" w:cs="Times New Roman"/>
    </w:rPr>
  </w:style>
  <w:style w:type="paragraph" w:customStyle="1" w:styleId="6">
    <w:name w:val="HtmlNormal"/>
    <w:basedOn w:val="1"/>
    <w:uiPriority w:val="0"/>
    <w:pPr>
      <w:widowControl/>
      <w:spacing w:before="100" w:beforeAutospacing="1" w:after="100" w:afterAutospacing="1"/>
      <w:ind w:left="0" w:right="0"/>
      <w:jc w:val="left"/>
      <w:textAlignment w:val="baseline"/>
    </w:pPr>
    <w:rPr>
      <w:rFonts w:ascii="Times New Roman" w:hAnsi="Times New Roman" w:eastAsia="宋体" w:cs="Times New Roman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2021-04-02T03:28:00Z</dcterms:created>
  <dc:creator>Meng</dc:creator>
  <cp:lastModifiedBy>Meng</cp:lastModifiedBy>
  <dcterms:modified xsi:type="dcterms:W3CDTF">2021-04-02T03:29:03Z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2EB281EF602248D78164256BE7A06E6B</vt:lpwstr>
  </property>
</Properties>
</file>