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57CB">
      <w:pPr>
        <w:rPr>
          <w:rFonts w:hint="eastAsia" w:ascii="方正小标宋简体" w:hAnsi="Calibri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73C801E1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广西壮族自治区农业机械试验鉴定证书注册产品及其生产企业目录</w:t>
      </w:r>
    </w:p>
    <w:p w14:paraId="04FC6A30">
      <w:pPr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（2025年第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批）</w:t>
      </w:r>
    </w:p>
    <w:p w14:paraId="18EFF65C">
      <w:pPr>
        <w:pStyle w:val="2"/>
        <w:rPr>
          <w:rFonts w:hint="eastAsia"/>
        </w:rPr>
      </w:pPr>
    </w:p>
    <w:tbl>
      <w:tblPr>
        <w:tblStyle w:val="3"/>
        <w:tblW w:w="14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63"/>
        <w:gridCol w:w="1337"/>
        <w:gridCol w:w="925"/>
        <w:gridCol w:w="1400"/>
        <w:gridCol w:w="725"/>
        <w:gridCol w:w="875"/>
        <w:gridCol w:w="923"/>
        <w:gridCol w:w="715"/>
        <w:gridCol w:w="958"/>
        <w:gridCol w:w="1342"/>
        <w:gridCol w:w="1112"/>
        <w:gridCol w:w="1144"/>
        <w:gridCol w:w="927"/>
        <w:gridCol w:w="1267"/>
      </w:tblGrid>
      <w:tr w14:paraId="6074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18B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5B8DC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生产者名称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F3F1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生产者 </w:t>
            </w:r>
          </w:p>
          <w:p w14:paraId="437F25FF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8C3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95A12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生产厂</w:t>
            </w:r>
          </w:p>
          <w:p w14:paraId="0D9F251B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注册地址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E83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91C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产品型号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012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涵盖型号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49FB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所属品目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50A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证书</w:t>
            </w:r>
          </w:p>
          <w:p w14:paraId="5AD9F08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编号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8ADC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有效期至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5B04">
            <w:pPr>
              <w:adjustRightInd w:val="0"/>
              <w:snapToGrid w:val="0"/>
              <w:ind w:left="-38" w:leftChars="-18" w:right="-38" w:rightChars="-18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鉴定报告编号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794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1F78B62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机构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96B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鉴定</w:t>
            </w:r>
          </w:p>
          <w:p w14:paraId="0DFA716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大纲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21A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注册日期</w:t>
            </w:r>
          </w:p>
        </w:tc>
      </w:tr>
      <w:tr w14:paraId="6D5A0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F13B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FD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9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85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1WG-4.0Q</w:t>
            </w:r>
          </w:p>
        </w:tc>
        <w:tc>
          <w:tcPr>
            <w:tcW w:w="92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91D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084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微型耕耘机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A3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T202045450160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5E2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桂T2020159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C0B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4FEB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006-2021 《微耕机》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5D3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1A10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293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9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9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0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现：1WG-4.1C(G4)（原：1WG-4.1C）</w:t>
            </w:r>
          </w:p>
        </w:tc>
        <w:tc>
          <w:tcPr>
            <w:tcW w:w="92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1F0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7E6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微型耕耘机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T202045450161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C24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C961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05E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006-2021 《微耕机》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4B66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 w14:paraId="2199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02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0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D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9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8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广西立创机械制造有限公司</w:t>
            </w:r>
          </w:p>
        </w:tc>
        <w:tc>
          <w:tcPr>
            <w:tcW w:w="14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忻城县欧洞乡欧洞村欧洞屯良源路48号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6B88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微耕机</w:t>
            </w:r>
          </w:p>
        </w:tc>
        <w:tc>
          <w:tcPr>
            <w:tcW w:w="87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现：1WG-6.3C(G4)（原：1WG-6.3C）</w:t>
            </w:r>
          </w:p>
        </w:tc>
        <w:tc>
          <w:tcPr>
            <w:tcW w:w="923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78855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65F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微型耕耘机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B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T202045450162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587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桂T2020161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281C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广西壮族自治区农业机械化服务中心鉴定站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23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DG/T 006-2021 《微耕机》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E0BA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0773BD5B">
      <w:pPr>
        <w:widowControl/>
        <w:jc w:val="left"/>
        <w:rPr>
          <w:rFonts w:ascii="宋体" w:hAnsi="宋体"/>
          <w:color w:val="000000"/>
          <w:szCs w:val="21"/>
        </w:rPr>
        <w:sectPr>
          <w:pgSz w:w="16838" w:h="11906" w:orient="landscape"/>
          <w:pgMar w:top="1418" w:right="1440" w:bottom="1418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E9362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97EDF"/>
    <w:rsid w:val="5DF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2025-12-01T01:25:00Z</dcterms:created>
  <dc:creator>御</dc:creator>
  <cp:lastModifiedBy>御</cp:lastModifiedBy>
  <dcterms:modified xsi:type="dcterms:W3CDTF">2025-12-01T01:26:48Z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8DFFC3BD29D743AABA8272F13543BAD9_11</vt:lpwstr>
  </property>
  <property fmtid="{D5CDD505-2E9C-101B-9397-08002B2CF9AE}" pid="4" name="KSOTemplateDocerSaveRecord">
    <vt:lpwstr>eyJoZGlkIjoiOWZkNWJkMDZjZmIxYzRmM2MyZjUzZmJiODNhMjY3ODciLCJ1c2VySWQiOiI4MTY2MjAyMTMifQ==</vt:lpwstr>
  </property>
</Properties>
</file>