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99DFC">
      <w:pPr>
        <w:spacing w:beforeLines="0" w:afterLines="0" w:line="574" w:lineRule="exact"/>
        <w:rPr>
          <w:rFonts w:hint="eastAsia" w:ascii="黑体" w:hAnsi="黑体" w:eastAsia="黑体" w:cs="黑体"/>
          <w:szCs w:val="32"/>
          <w:lang w:val="en-US" w:eastAsia="zh-CN"/>
        </w:rPr>
      </w:pPr>
      <w:r>
        <w:rPr>
          <w:rFonts w:hint="eastAsia" w:ascii="黑体" w:hAnsi="黑体" w:eastAsia="黑体" w:cs="黑体"/>
          <w:szCs w:val="32"/>
        </w:rPr>
        <w:t>附件</w:t>
      </w:r>
      <w:r>
        <w:rPr>
          <w:rFonts w:hint="eastAsia" w:ascii="黑体" w:hAnsi="黑体" w:eastAsia="黑体" w:cs="黑体"/>
          <w:szCs w:val="32"/>
          <w:lang w:val="en-US" w:eastAsia="zh-CN"/>
        </w:rPr>
        <w:t>1</w:t>
      </w:r>
    </w:p>
    <w:p w14:paraId="5C76896D">
      <w:pPr>
        <w:spacing w:beforeLines="0" w:afterLines="0" w:line="574" w:lineRule="exact"/>
        <w:rPr>
          <w:rFonts w:hint="eastAsia" w:ascii="黑体" w:hAnsi="黑体" w:eastAsia="黑体" w:cs="黑体"/>
          <w:szCs w:val="32"/>
          <w:lang w:val="en-US" w:eastAsia="zh-CN"/>
        </w:rPr>
      </w:pPr>
    </w:p>
    <w:p w14:paraId="480B20DB">
      <w:pPr>
        <w:spacing w:before="0" w:beforeLines="0" w:after="0" w:afterLines="0" w:line="574" w:lineRule="exact"/>
        <w:jc w:val="center"/>
        <w:rPr>
          <w:rFonts w:ascii="Times New Roman" w:hAnsi="Times New Roman"/>
          <w:sz w:val="44"/>
          <w:szCs w:val="44"/>
        </w:rPr>
      </w:pPr>
      <w:r>
        <w:rPr>
          <w:rFonts w:hint="eastAsia" w:ascii="方正小标宋简体" w:hAnsi="方正小标宋简体" w:eastAsia="方正小标宋简体" w:cs="方正小标宋简体"/>
          <w:sz w:val="44"/>
          <w:szCs w:val="44"/>
        </w:rPr>
        <w:t>委托检验申请材料</w:t>
      </w:r>
    </w:p>
    <w:p w14:paraId="238E3169">
      <w:pPr>
        <w:numPr>
          <w:ilvl w:val="0"/>
          <w:numId w:val="0"/>
        </w:numPr>
        <w:spacing w:beforeLines="0" w:afterLines="0" w:line="574" w:lineRule="exact"/>
        <w:jc w:val="left"/>
        <w:rPr>
          <w:rFonts w:hint="eastAsia" w:ascii="Times New Roman" w:hAnsi="Times New Roman"/>
          <w:szCs w:val="32"/>
          <w:lang w:val="en-US" w:eastAsia="zh-CN"/>
        </w:rPr>
      </w:pPr>
      <w:r>
        <w:rPr>
          <w:rFonts w:hint="eastAsia" w:ascii="Times New Roman" w:hAnsi="Times New Roman"/>
          <w:szCs w:val="32"/>
          <w:lang w:val="en-US" w:eastAsia="zh-CN"/>
        </w:rPr>
        <w:t xml:space="preserve">   </w:t>
      </w:r>
    </w:p>
    <w:p w14:paraId="4E85D0C8">
      <w:pPr>
        <w:numPr>
          <w:ilvl w:val="0"/>
          <w:numId w:val="0"/>
        </w:numPr>
        <w:spacing w:beforeLines="0" w:afterLines="0" w:line="574" w:lineRule="exact"/>
        <w:ind w:firstLine="640" w:firstLineChars="200"/>
        <w:jc w:val="both"/>
        <w:rPr>
          <w:rFonts w:hint="eastAsia" w:ascii="Times New Roman" w:hAnsi="Times New Roman" w:eastAsia="仿宋_GB2312"/>
          <w:szCs w:val="32"/>
          <w:lang w:eastAsia="zh-CN"/>
        </w:rPr>
      </w:pPr>
      <w:r>
        <w:rPr>
          <w:rFonts w:hint="eastAsia" w:ascii="Times New Roman" w:hAnsi="Times New Roman"/>
          <w:szCs w:val="32"/>
          <w:lang w:val="en-US" w:eastAsia="zh-CN"/>
        </w:rPr>
        <w:t>1.</w:t>
      </w:r>
      <w:r>
        <w:rPr>
          <w:rFonts w:hint="eastAsia" w:ascii="Times New Roman" w:hAnsi="Times New Roman"/>
          <w:szCs w:val="32"/>
        </w:rPr>
        <w:t>《检验检测协议》（一式两份</w:t>
      </w:r>
      <w:r>
        <w:rPr>
          <w:rFonts w:hint="eastAsia" w:ascii="Times New Roman" w:hAnsi="Times New Roman"/>
          <w:szCs w:val="32"/>
          <w:lang w:eastAsia="zh-CN"/>
        </w:rPr>
        <w:t>，</w:t>
      </w:r>
      <w:r>
        <w:rPr>
          <w:rFonts w:hint="eastAsia" w:ascii="Times New Roman" w:hAnsi="Times New Roman"/>
          <w:szCs w:val="32"/>
        </w:rPr>
        <w:t>经法人或授权代表签字）</w:t>
      </w:r>
      <w:r>
        <w:rPr>
          <w:rFonts w:hint="eastAsia" w:ascii="Times New Roman" w:hAnsi="Times New Roman"/>
          <w:szCs w:val="32"/>
          <w:lang w:eastAsia="zh-CN"/>
        </w:rPr>
        <w:t>。</w:t>
      </w:r>
    </w:p>
    <w:p w14:paraId="48EB8EA1">
      <w:pPr>
        <w:numPr>
          <w:ilvl w:val="0"/>
          <w:numId w:val="0"/>
        </w:numPr>
        <w:spacing w:beforeLines="0" w:afterLines="0" w:line="574" w:lineRule="exact"/>
        <w:ind w:firstLine="640" w:firstLineChars="200"/>
        <w:jc w:val="both"/>
        <w:rPr>
          <w:rFonts w:ascii="Times New Roman" w:hAnsi="Times New Roman"/>
          <w:szCs w:val="32"/>
        </w:rPr>
      </w:pPr>
      <w:r>
        <w:rPr>
          <w:rFonts w:hint="eastAsia" w:ascii="Times New Roman" w:hAnsi="Times New Roman"/>
          <w:szCs w:val="32"/>
          <w:lang w:val="en-US" w:eastAsia="zh-CN"/>
        </w:rPr>
        <w:t>2.</w:t>
      </w:r>
      <w:r>
        <w:rPr>
          <w:rFonts w:hint="eastAsia" w:ascii="Times New Roman" w:hAnsi="Times New Roman"/>
          <w:szCs w:val="32"/>
        </w:rPr>
        <w:t>企业法人营业执照复印件</w:t>
      </w:r>
      <w:r>
        <w:rPr>
          <w:rFonts w:hint="eastAsia" w:ascii="Times New Roman" w:hAnsi="Times New Roman"/>
          <w:szCs w:val="32"/>
          <w:lang w:eastAsia="zh-CN"/>
        </w:rPr>
        <w:t>。</w:t>
      </w:r>
      <w:r>
        <w:rPr>
          <w:rFonts w:hint="eastAsia" w:ascii="Times New Roman" w:hAnsi="Times New Roman"/>
          <w:szCs w:val="32"/>
        </w:rPr>
        <w:t xml:space="preserve"> </w:t>
      </w:r>
    </w:p>
    <w:p w14:paraId="7CEB14FB">
      <w:pPr>
        <w:numPr>
          <w:ilvl w:val="0"/>
          <w:numId w:val="0"/>
        </w:numPr>
        <w:spacing w:beforeLines="0" w:afterLines="0" w:line="574" w:lineRule="exact"/>
        <w:ind w:firstLine="640" w:firstLineChars="200"/>
        <w:jc w:val="both"/>
        <w:rPr>
          <w:rFonts w:hint="eastAsia" w:ascii="Times New Roman" w:hAnsi="Times New Roman" w:eastAsia="仿宋_GB2312"/>
          <w:szCs w:val="32"/>
          <w:lang w:eastAsia="zh-CN"/>
        </w:rPr>
      </w:pPr>
      <w:r>
        <w:rPr>
          <w:rFonts w:hint="eastAsia" w:ascii="Times New Roman" w:hAnsi="Times New Roman"/>
          <w:szCs w:val="32"/>
          <w:lang w:val="en-US" w:eastAsia="zh-CN"/>
        </w:rPr>
        <w:t>3.</w:t>
      </w:r>
      <w:r>
        <w:rPr>
          <w:rFonts w:hint="eastAsia" w:ascii="Times New Roman" w:hAnsi="Times New Roman"/>
          <w:szCs w:val="32"/>
        </w:rPr>
        <w:t>在企业标准信息公共服务平台上备案的产品执行标准复印件或采标证明文件</w:t>
      </w:r>
      <w:r>
        <w:rPr>
          <w:rFonts w:hint="eastAsia" w:ascii="Times New Roman" w:hAnsi="Times New Roman"/>
          <w:szCs w:val="32"/>
          <w:lang w:eastAsia="zh-CN"/>
        </w:rPr>
        <w:t>。</w:t>
      </w:r>
    </w:p>
    <w:p w14:paraId="7C1D69CD">
      <w:pPr>
        <w:numPr>
          <w:ilvl w:val="0"/>
          <w:numId w:val="0"/>
        </w:numPr>
        <w:spacing w:beforeLines="0" w:afterLines="0" w:line="574" w:lineRule="exact"/>
        <w:ind w:firstLine="640" w:firstLineChars="200"/>
        <w:jc w:val="both"/>
        <w:rPr>
          <w:rFonts w:hint="eastAsia" w:ascii="Times New Roman" w:hAnsi="Times New Roman" w:eastAsia="仿宋_GB2312"/>
          <w:szCs w:val="32"/>
          <w:lang w:eastAsia="zh-CN"/>
        </w:rPr>
      </w:pPr>
      <w:r>
        <w:rPr>
          <w:rFonts w:hint="eastAsia" w:ascii="Times New Roman" w:hAnsi="Times New Roman"/>
          <w:szCs w:val="32"/>
          <w:lang w:val="en-US" w:eastAsia="zh-CN"/>
        </w:rPr>
        <w:t>4.</w:t>
      </w:r>
      <w:r>
        <w:rPr>
          <w:rFonts w:hint="eastAsia" w:ascii="Times New Roman" w:hAnsi="Times New Roman"/>
          <w:szCs w:val="32"/>
        </w:rPr>
        <w:t>产品使用说明书</w:t>
      </w:r>
      <w:r>
        <w:rPr>
          <w:rFonts w:hint="eastAsia" w:ascii="Times New Roman" w:hAnsi="Times New Roman"/>
          <w:szCs w:val="32"/>
          <w:lang w:eastAsia="zh-CN"/>
        </w:rPr>
        <w:t>。</w:t>
      </w:r>
    </w:p>
    <w:p w14:paraId="42622583">
      <w:pPr>
        <w:numPr>
          <w:ilvl w:val="0"/>
          <w:numId w:val="0"/>
        </w:numPr>
        <w:spacing w:beforeLines="0" w:afterLines="0" w:line="574" w:lineRule="exact"/>
        <w:ind w:firstLine="640" w:firstLineChars="200"/>
        <w:jc w:val="both"/>
        <w:rPr>
          <w:rFonts w:hint="eastAsia" w:ascii="Times New Roman" w:hAnsi="Times New Roman" w:eastAsia="仿宋_GB2312"/>
          <w:szCs w:val="32"/>
          <w:lang w:eastAsia="zh-CN"/>
        </w:rPr>
      </w:pPr>
      <w:r>
        <w:rPr>
          <w:rFonts w:hint="eastAsia" w:ascii="Times New Roman" w:hAnsi="Times New Roman"/>
          <w:szCs w:val="32"/>
          <w:lang w:val="en-US" w:eastAsia="zh-CN"/>
        </w:rPr>
        <w:t>5.</w:t>
      </w:r>
      <w:r>
        <w:rPr>
          <w:rFonts w:hint="eastAsia" w:ascii="Times New Roman" w:hAnsi="Times New Roman"/>
          <w:szCs w:val="32"/>
        </w:rPr>
        <w:t>配套柴油发动机的，应提供整机和配套发动机符合国家环保部门相关要求的环保信息社会公开文件复印件</w:t>
      </w:r>
      <w:r>
        <w:rPr>
          <w:rFonts w:hint="eastAsia" w:ascii="Times New Roman" w:hAnsi="Times New Roman"/>
          <w:szCs w:val="32"/>
          <w:lang w:eastAsia="zh-CN"/>
        </w:rPr>
        <w:t>。</w:t>
      </w:r>
    </w:p>
    <w:p w14:paraId="38D5DDE9">
      <w:pPr>
        <w:numPr>
          <w:ilvl w:val="0"/>
          <w:numId w:val="0"/>
        </w:numPr>
        <w:spacing w:beforeLines="0" w:afterLines="0" w:line="574" w:lineRule="exact"/>
        <w:ind w:firstLine="640" w:firstLineChars="200"/>
        <w:jc w:val="both"/>
        <w:rPr>
          <w:rFonts w:hint="eastAsia" w:ascii="Times New Roman" w:hAnsi="Times New Roman" w:eastAsia="仿宋_GB2312"/>
          <w:szCs w:val="32"/>
          <w:lang w:eastAsia="zh-CN"/>
        </w:rPr>
      </w:pPr>
      <w:r>
        <w:rPr>
          <w:rFonts w:hint="eastAsia" w:ascii="Times New Roman" w:hAnsi="Times New Roman"/>
          <w:szCs w:val="32"/>
          <w:lang w:val="en-US" w:eastAsia="zh-CN"/>
        </w:rPr>
        <w:t>6.</w:t>
      </w:r>
      <w:r>
        <w:rPr>
          <w:rFonts w:hint="eastAsia" w:ascii="Times New Roman" w:hAnsi="Times New Roman"/>
          <w:szCs w:val="32"/>
        </w:rPr>
        <w:t>产品规格确认表（按具体产品大纲要求填写）</w:t>
      </w:r>
      <w:r>
        <w:rPr>
          <w:rFonts w:hint="eastAsia" w:ascii="Times New Roman" w:hAnsi="Times New Roman"/>
          <w:szCs w:val="32"/>
          <w:lang w:eastAsia="zh-CN"/>
        </w:rPr>
        <w:t>。</w:t>
      </w:r>
    </w:p>
    <w:p w14:paraId="2760926D">
      <w:pPr>
        <w:numPr>
          <w:ilvl w:val="0"/>
          <w:numId w:val="0"/>
        </w:numPr>
        <w:spacing w:beforeLines="0" w:afterLines="0" w:line="574" w:lineRule="exact"/>
        <w:ind w:firstLine="640" w:firstLineChars="200"/>
        <w:jc w:val="both"/>
        <w:rPr>
          <w:rFonts w:hint="eastAsia" w:ascii="Times New Roman" w:hAnsi="Times New Roman"/>
          <w:szCs w:val="32"/>
        </w:rPr>
      </w:pPr>
      <w:r>
        <w:rPr>
          <w:rFonts w:hint="eastAsia" w:ascii="Times New Roman" w:hAnsi="Times New Roman"/>
          <w:szCs w:val="32"/>
          <w:lang w:val="en-US" w:eastAsia="zh-CN"/>
        </w:rPr>
        <w:t>7.</w:t>
      </w:r>
      <w:r>
        <w:rPr>
          <w:rFonts w:hint="eastAsia" w:ascii="Times New Roman" w:hAnsi="Times New Roman"/>
          <w:szCs w:val="32"/>
        </w:rPr>
        <w:t>彩色样机照片（按具体产品大纲要求）。</w:t>
      </w:r>
    </w:p>
    <w:p w14:paraId="3D5DB5E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BD742D"/>
    <w:rsid w:val="2CBD7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Default"/>
    <w:basedOn w:val="3"/>
    <w:next w:val="1"/>
    <w:unhideWhenUsed/>
    <w:qFormat/>
    <w:uiPriority w:val="99"/>
    <w:pPr>
      <w:widowControl w:val="0"/>
      <w:autoSpaceDE w:val="0"/>
      <w:autoSpaceDN w:val="0"/>
      <w:adjustRightInd w:val="0"/>
      <w:spacing w:beforeLines="0" w:afterLines="0"/>
    </w:pPr>
    <w:rPr>
      <w:rFonts w:hint="eastAsia" w:ascii="方正仿宋_GBK" w:hAnsi="方正仿宋_GBK" w:eastAsia="方正仿宋_GBK" w:cs="Times New Roman"/>
      <w:color w:val="000000"/>
      <w:sz w:val="24"/>
    </w:rPr>
  </w:style>
  <w:style w:type="paragraph" w:customStyle="1" w:styleId="3">
    <w:name w:val="纯文本1"/>
    <w:basedOn w:val="1"/>
    <w:qFormat/>
    <w:uiPriority w:val="0"/>
    <w:pPr>
      <w:textAlignment w:val="baseline"/>
    </w:pPr>
    <w:rPr>
      <w:rFonts w:ascii="宋体" w:hAnsi="Courier New"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2025-09-23T08:10:00Z</dcterms:created>
  <dc:creator>陶洁</dc:creator>
  <cp:lastModifiedBy>陶洁</cp:lastModifiedBy>
  <dcterms:modified xsi:type="dcterms:W3CDTF">2025-09-23T08:11:28Z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2A19607B664C4D129A2D2F071794B760_11</vt:lpwstr>
  </property>
  <property fmtid="{D5CDD505-2E9C-101B-9397-08002B2CF9AE}" pid="4" name="KSOTemplateDocerSaveRecord">
    <vt:lpwstr>eyJoZGlkIjoiMTlhNGM0YjkwZGFjYTI5MjE2M2RmN2Q4ZjBjOTk5YjIiLCJ1c2VySWQiOiI4MTY2MjAyMTMifQ==</vt:lpwstr>
  </property>
</Properties>
</file>