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4176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750"/>
        <w:gridCol w:w="2423"/>
        <w:gridCol w:w="2327"/>
        <w:gridCol w:w="1866"/>
        <w:gridCol w:w="2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176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广西2025年度农用无人驾驶航空器现场演示评价产品报名表</w:t>
            </w:r>
          </w:p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（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第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" w:eastAsia="zh-CN" w:bidi="ar-SA"/>
              </w:rPr>
              <w:t>三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2"/>
                <w:sz w:val="44"/>
                <w:szCs w:val="44"/>
                <w:lang w:val="en-US" w:eastAsia="zh-CN" w:bidi="ar-SA"/>
              </w:rPr>
              <w:t>自主投档）</w:t>
            </w:r>
          </w:p>
          <w:p>
            <w:pPr>
              <w:widowControl/>
              <w:jc w:val="both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kern w:val="0"/>
                <w:sz w:val="52"/>
                <w:szCs w:val="5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申请单位（公章）：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申请日期：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生产企业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562" w:firstLineChars="200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机具型号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0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000000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4C4A"/>
    <w:rsid w:val="5EFF7B04"/>
    <w:rsid w:val="687FAC55"/>
    <w:rsid w:val="6DBFF7F5"/>
    <w:rsid w:val="6DF1150E"/>
    <w:rsid w:val="6FC732A2"/>
    <w:rsid w:val="7551D080"/>
    <w:rsid w:val="79DB007C"/>
    <w:rsid w:val="7BB6E057"/>
    <w:rsid w:val="7FAF96E4"/>
    <w:rsid w:val="7FF56DA7"/>
    <w:rsid w:val="8EE98B72"/>
    <w:rsid w:val="BCC30A42"/>
    <w:rsid w:val="BDEF292E"/>
    <w:rsid w:val="BFCD8F02"/>
    <w:rsid w:val="CBEA49C7"/>
    <w:rsid w:val="DAFCF7CE"/>
    <w:rsid w:val="DFFB4C4A"/>
    <w:rsid w:val="E4F7EC70"/>
    <w:rsid w:val="EAFB9ED6"/>
    <w:rsid w:val="F4BBABCE"/>
    <w:rsid w:val="F67CE068"/>
    <w:rsid w:val="F6F7493A"/>
    <w:rsid w:val="FADF4AD4"/>
    <w:rsid w:val="FD3376CE"/>
    <w:rsid w:val="FDFFB97D"/>
    <w:rsid w:val="FFDF9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2025-07-02T08:46:00Z</dcterms:created>
  <dc:creator>kylin</dc:creator>
  <cp:lastModifiedBy>梁泉</cp:lastModifiedBy>
  <dcterms:modified xsi:type="dcterms:W3CDTF">2025-10-27T10:38:13Z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